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52" w:rsidRDefault="005C2052" w:rsidP="005C20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Angebote der OGS: </w:t>
      </w:r>
    </w:p>
    <w:tbl>
      <w:tblPr>
        <w:tblStyle w:val="Tabellenrast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2123"/>
        <w:gridCol w:w="2211"/>
        <w:gridCol w:w="1976"/>
        <w:gridCol w:w="1921"/>
        <w:gridCol w:w="2126"/>
      </w:tblGrid>
      <w:tr w:rsidR="00741F46" w:rsidTr="00741F4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Zeit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Dienstag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Mittwoch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Donnerstag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</w:tr>
      <w:tr w:rsidR="00741F46" w:rsidTr="00741F46">
        <w:trPr>
          <w:trHeight w:val="18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14:00-15:00 Uhr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 w:rsidP="005C205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Nagelbilder</w:t>
            </w:r>
          </w:p>
          <w:p w:rsidR="005C2052" w:rsidRDefault="005C2052" w:rsidP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Stufe 1-4 </w:t>
            </w:r>
          </w:p>
          <w:p w:rsidR="005C2052" w:rsidRDefault="005C2052" w:rsidP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freiwillig; Plätze </w:t>
            </w:r>
          </w:p>
          <w:p w:rsidR="005C2052" w:rsidRDefault="005C2052" w:rsidP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begrenzt</w:t>
            </w:r>
          </w:p>
          <w:p w:rsidR="005C2052" w:rsidRDefault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5C2052" w:rsidRDefault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5C2052" w:rsidRDefault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5C2052" w:rsidRDefault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Pr="00741F46" w:rsidRDefault="00741F46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 w:rsidRPr="00741F46">
              <w:rPr>
                <w:b/>
                <w:color w:val="00B0F0"/>
                <w:sz w:val="24"/>
                <w:szCs w:val="24"/>
              </w:rPr>
              <w:t>Tischtennis</w:t>
            </w:r>
          </w:p>
          <w:p w:rsidR="00741F46" w:rsidRDefault="00EA65CE" w:rsidP="00741F46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Stufe 2</w:t>
            </w:r>
            <w:r w:rsidR="00741F46">
              <w:rPr>
                <w:color w:val="00B0F0"/>
                <w:sz w:val="24"/>
                <w:szCs w:val="24"/>
              </w:rPr>
              <w:t>-4</w:t>
            </w:r>
          </w:p>
          <w:p w:rsidR="00741F46" w:rsidRDefault="00EA65CE" w:rsidP="00741F46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f</w:t>
            </w:r>
            <w:r w:rsidR="00741F46">
              <w:rPr>
                <w:color w:val="00B0F0"/>
                <w:sz w:val="24"/>
                <w:szCs w:val="24"/>
              </w:rPr>
              <w:t>reiwillig</w:t>
            </w:r>
          </w:p>
          <w:p w:rsidR="00741F46" w:rsidRDefault="00741F46" w:rsidP="00741F46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Plätze begrenzt</w:t>
            </w:r>
          </w:p>
          <w:p w:rsidR="00741F46" w:rsidRDefault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Umwelt-AG</w:t>
            </w:r>
          </w:p>
          <w:p w:rsidR="005C2052" w:rsidRDefault="005C2052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Stufen 1-4 </w:t>
            </w:r>
          </w:p>
          <w:p w:rsidR="005C2052" w:rsidRDefault="005C2052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freiwillig; Plätze </w:t>
            </w:r>
          </w:p>
          <w:p w:rsidR="005C2052" w:rsidRPr="00741F46" w:rsidRDefault="005C2052" w:rsidP="00741F46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begrenzt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Pr="00526D5E" w:rsidRDefault="00526D5E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 w:rsidRPr="00526D5E">
              <w:rPr>
                <w:b/>
                <w:color w:val="00B0F0"/>
                <w:sz w:val="24"/>
                <w:szCs w:val="24"/>
              </w:rPr>
              <w:t>Traumreisen</w:t>
            </w:r>
          </w:p>
          <w:p w:rsidR="00526D5E" w:rsidRDefault="00526D5E" w:rsidP="00526D5E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Stufe 1-4    </w:t>
            </w:r>
          </w:p>
          <w:p w:rsidR="00526D5E" w:rsidRDefault="00526D5E" w:rsidP="00526D5E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freiwillig;  </w:t>
            </w:r>
          </w:p>
          <w:p w:rsidR="00526D5E" w:rsidRDefault="00526D5E" w:rsidP="00526D5E">
            <w:pPr>
              <w:spacing w:line="240" w:lineRule="auto"/>
              <w:rPr>
                <w:color w:val="00B0F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B0F0"/>
                <w:sz w:val="24"/>
                <w:szCs w:val="24"/>
              </w:rPr>
              <w:t>Plätze begrenzt</w:t>
            </w:r>
          </w:p>
          <w:p w:rsidR="00526D5E" w:rsidRDefault="00526D5E" w:rsidP="00526D5E">
            <w:pPr>
              <w:spacing w:line="240" w:lineRule="auto"/>
              <w:rPr>
                <w:color w:val="00B0F0"/>
                <w:sz w:val="24"/>
                <w:szCs w:val="24"/>
              </w:rPr>
            </w:pPr>
          </w:p>
          <w:p w:rsidR="00526D5E" w:rsidRDefault="00526D5E">
            <w:pPr>
              <w:spacing w:line="240" w:lineRule="auto"/>
              <w:rPr>
                <w:color w:val="0070C0"/>
                <w:sz w:val="24"/>
                <w:szCs w:val="24"/>
              </w:rPr>
            </w:pPr>
          </w:p>
        </w:tc>
      </w:tr>
      <w:tr w:rsidR="00741F46" w:rsidTr="00741F46">
        <w:trPr>
          <w:trHeight w:val="26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15:00-16:00</w:t>
            </w:r>
          </w:p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Soziales Training</w:t>
            </w:r>
          </w:p>
          <w:p w:rsidR="005C2052" w:rsidRDefault="005C2052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nach Bedarf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Achtsamkeits-  </w:t>
            </w:r>
          </w:p>
          <w:p w:rsidR="005C2052" w:rsidRDefault="005C2052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AG</w:t>
            </w:r>
          </w:p>
          <w:p w:rsidR="005C2052" w:rsidRDefault="005C2052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Stufe 1-4    </w:t>
            </w:r>
          </w:p>
          <w:p w:rsidR="005C2052" w:rsidRDefault="005C2052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freiwillig;  </w:t>
            </w:r>
          </w:p>
          <w:p w:rsidR="005C2052" w:rsidRDefault="005C2052">
            <w:pPr>
              <w:spacing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 Plätze begrenzt</w:t>
            </w:r>
          </w:p>
          <w:p w:rsidR="00741F46" w:rsidRDefault="00741F46">
            <w:pPr>
              <w:spacing w:line="240" w:lineRule="auto"/>
              <w:rPr>
                <w:color w:val="00B0F0"/>
                <w:sz w:val="24"/>
                <w:szCs w:val="24"/>
              </w:rPr>
            </w:pPr>
          </w:p>
          <w:p w:rsidR="005C2052" w:rsidRPr="00741F46" w:rsidRDefault="00741F46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741F46">
              <w:rPr>
                <w:b/>
                <w:color w:val="FF0000"/>
                <w:sz w:val="24"/>
                <w:szCs w:val="24"/>
              </w:rPr>
              <w:t>Jahreszeitliches Bastel</w:t>
            </w:r>
            <w:r>
              <w:rPr>
                <w:b/>
                <w:color w:val="FF0000"/>
                <w:sz w:val="24"/>
                <w:szCs w:val="24"/>
              </w:rPr>
              <w:t>n</w:t>
            </w:r>
          </w:p>
          <w:p w:rsidR="00741F46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Stufe 1-4 </w:t>
            </w:r>
          </w:p>
          <w:p w:rsidR="00741F46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freiwillig; Plätze </w:t>
            </w:r>
          </w:p>
          <w:p w:rsidR="00741F46" w:rsidRPr="005C2052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begrenzt</w:t>
            </w:r>
          </w:p>
          <w:p w:rsidR="00741F46" w:rsidRDefault="00741F46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</w:p>
          <w:p w:rsidR="00741F46" w:rsidRDefault="00741F46">
            <w:pPr>
              <w:spacing w:line="240" w:lineRule="auto"/>
              <w:rPr>
                <w:b/>
                <w:color w:val="00B050"/>
                <w:sz w:val="24"/>
                <w:szCs w:val="24"/>
              </w:rPr>
            </w:pPr>
          </w:p>
          <w:p w:rsidR="005C2052" w:rsidRPr="005C2052" w:rsidRDefault="005C2052" w:rsidP="005C205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5C2052">
              <w:rPr>
                <w:b/>
                <w:color w:val="FF0000"/>
                <w:sz w:val="24"/>
                <w:szCs w:val="24"/>
              </w:rPr>
              <w:t>Gestaltung eines Geburtstagsbaumes</w:t>
            </w:r>
          </w:p>
          <w:p w:rsidR="005C2052" w:rsidRDefault="005C2052" w:rsidP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Stufe 1-4 </w:t>
            </w:r>
          </w:p>
          <w:p w:rsidR="005C2052" w:rsidRDefault="005C2052" w:rsidP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freiwillig; Plätze </w:t>
            </w:r>
          </w:p>
          <w:p w:rsidR="005C2052" w:rsidRPr="005C2052" w:rsidRDefault="005C2052" w:rsidP="005C2052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begrenzt</w:t>
            </w:r>
          </w:p>
          <w:p w:rsidR="005C2052" w:rsidRDefault="005C2052" w:rsidP="005C2052">
            <w:pPr>
              <w:spacing w:line="240" w:lineRule="auto"/>
              <w:rPr>
                <w:color w:val="00B050"/>
                <w:sz w:val="24"/>
                <w:szCs w:val="24"/>
              </w:rPr>
            </w:pPr>
          </w:p>
          <w:p w:rsidR="005C2052" w:rsidRDefault="005C2052">
            <w:pPr>
              <w:spacing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741F46" w:rsidP="005C205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741F46">
              <w:rPr>
                <w:b/>
                <w:color w:val="FF0000"/>
                <w:sz w:val="24"/>
                <w:szCs w:val="24"/>
              </w:rPr>
              <w:t>Acrylmalerei</w:t>
            </w:r>
          </w:p>
          <w:p w:rsidR="00741F46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Stufe 1-4 </w:t>
            </w:r>
          </w:p>
          <w:p w:rsidR="00741F46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freiwillig; Plätze </w:t>
            </w:r>
          </w:p>
          <w:p w:rsidR="00741F46" w:rsidRPr="005C2052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begrenzt</w:t>
            </w:r>
          </w:p>
          <w:p w:rsidR="00741F46" w:rsidRDefault="00741F46" w:rsidP="005C2052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Pr="00526D5E" w:rsidRDefault="00741F46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526D5E">
              <w:rPr>
                <w:b/>
                <w:color w:val="FF0000"/>
                <w:sz w:val="24"/>
                <w:szCs w:val="24"/>
              </w:rPr>
              <w:t>Pappmache´</w:t>
            </w:r>
          </w:p>
          <w:p w:rsidR="00741F46" w:rsidRPr="00741F46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741F46">
              <w:rPr>
                <w:color w:val="FF0000"/>
                <w:sz w:val="24"/>
                <w:szCs w:val="24"/>
              </w:rPr>
              <w:t xml:space="preserve">Stufe 1-4    </w:t>
            </w:r>
          </w:p>
          <w:p w:rsidR="00741F46" w:rsidRPr="00741F46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741F46">
              <w:rPr>
                <w:color w:val="FF0000"/>
                <w:sz w:val="24"/>
                <w:szCs w:val="24"/>
              </w:rPr>
              <w:t xml:space="preserve">freiwillig;  </w:t>
            </w:r>
          </w:p>
          <w:p w:rsidR="00741F46" w:rsidRPr="00741F46" w:rsidRDefault="00741F46" w:rsidP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741F46">
              <w:rPr>
                <w:color w:val="FF0000"/>
                <w:sz w:val="24"/>
                <w:szCs w:val="24"/>
              </w:rPr>
              <w:t>Plätze begrenzt</w:t>
            </w:r>
          </w:p>
          <w:p w:rsidR="00741F46" w:rsidRPr="00741F46" w:rsidRDefault="00741F46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5C2052" w:rsidRDefault="005C2052">
            <w:pPr>
              <w:spacing w:line="240" w:lineRule="auto"/>
              <w:rPr>
                <w:color w:val="00B0F0"/>
                <w:sz w:val="24"/>
                <w:szCs w:val="24"/>
              </w:rPr>
            </w:pPr>
          </w:p>
          <w:p w:rsidR="005C2052" w:rsidRDefault="005C2052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5C2052" w:rsidRDefault="005C205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240" w:lineRule="auto"/>
              <w:rPr>
                <w:b/>
                <w:color w:val="00B0F0"/>
                <w:sz w:val="24"/>
                <w:szCs w:val="24"/>
              </w:rPr>
            </w:pPr>
          </w:p>
        </w:tc>
      </w:tr>
    </w:tbl>
    <w:p w:rsidR="006E30E2" w:rsidRDefault="006E30E2"/>
    <w:sectPr w:rsidR="006E30E2" w:rsidSect="005C205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AA"/>
    <w:rsid w:val="00526D5E"/>
    <w:rsid w:val="00591EAA"/>
    <w:rsid w:val="005C2052"/>
    <w:rsid w:val="006E30E2"/>
    <w:rsid w:val="00741F46"/>
    <w:rsid w:val="00E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D304"/>
  <w15:chartTrackingRefBased/>
  <w15:docId w15:val="{F13FC707-A185-41AB-998F-4706C7D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2052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0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4</cp:revision>
  <dcterms:created xsi:type="dcterms:W3CDTF">2024-09-30T09:39:00Z</dcterms:created>
  <dcterms:modified xsi:type="dcterms:W3CDTF">2024-10-09T08:42:00Z</dcterms:modified>
</cp:coreProperties>
</file>